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163D">
      <w:pPr>
        <w:widowControl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国奖候选人事迹材料报送模板</w:t>
      </w:r>
    </w:p>
    <w:p w14:paraId="29471944">
      <w:pPr>
        <w:widowControl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</w:p>
    <w:p w14:paraId="64AD0B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题目</w:t>
      </w:r>
    </w:p>
    <w:p w14:paraId="5F0FA3D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（题目自拟）</w:t>
      </w:r>
    </w:p>
    <w:p w14:paraId="64F786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作者：学院专业班级    姓名</w:t>
      </w:r>
    </w:p>
    <w:p w14:paraId="2C6A1C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7E8E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人生格言</w:t>
      </w:r>
    </w:p>
    <w:p w14:paraId="1509701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（仿宋_GB2312四号字）</w:t>
      </w:r>
    </w:p>
    <w:p w14:paraId="2008B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二、个人简介</w:t>
      </w:r>
    </w:p>
    <w:p w14:paraId="461AD42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（仿宋_GB2312四号字，姓名，学院班级，担任职务，曾获荣誉奖项，80-120字）</w:t>
      </w:r>
    </w:p>
    <w:p w14:paraId="65077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三、成长感悟</w:t>
      </w:r>
    </w:p>
    <w:p w14:paraId="0F53246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（一）分标题1</w:t>
      </w:r>
    </w:p>
    <w:p w14:paraId="462EC34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（仿宋_GB2312四号字，分标题题目自拟，需对仗工整；具体内容可包括成长心路历程、专业竞赛/学术研究/学生工作/志愿服务/社会实践经历、发挥先锋模范作用等方面，注意内容真实，语言流畅，层次清晰。全文</w:t>
      </w:r>
      <w:r>
        <w:rPr>
          <w:rFonts w:hint="eastAsia" w:ascii="仿宋_GB2312" w:eastAsia="仿宋_GB2312"/>
          <w:sz w:val="28"/>
          <w:szCs w:val="28"/>
        </w:rPr>
        <w:t>字</w:t>
      </w:r>
      <w:r>
        <w:rPr>
          <w:rFonts w:hint="eastAsia" w:ascii="仿宋_GB2312" w:eastAsia="仿宋_GB2312"/>
          <w:sz w:val="28"/>
          <w:szCs w:val="28"/>
          <w:lang w:eastAsia="zh-CN"/>
        </w:rPr>
        <w:t>数要求为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1200-1500</w:t>
      </w:r>
      <w:r>
        <w:rPr>
          <w:rFonts w:hint="eastAsia" w:ascii="仿宋_GB2312" w:eastAsia="仿宋_GB2312"/>
          <w:sz w:val="28"/>
          <w:szCs w:val="28"/>
        </w:rPr>
        <w:t>字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。）</w:t>
      </w:r>
    </w:p>
    <w:p w14:paraId="1C11E4D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（二）分标题2</w:t>
      </w:r>
    </w:p>
    <w:p w14:paraId="17CD730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…</w:t>
      </w:r>
    </w:p>
    <w:p w14:paraId="4BAACA7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titlePg/>
          <w:docGrid w:type="lines" w:linePitch="435" w:charSpace="0"/>
        </w:sect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（三）分标题3</w:t>
      </w:r>
    </w:p>
    <w:p w14:paraId="27341D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E3C77A-1C92-466F-827F-9427154691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FCB9B6-EC88-407C-9BE6-BB525524B2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CFBCD1F-0F83-4D6D-B47E-7DDF1D6BAF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74B88B0-F0F3-480C-8CE1-CF23C53097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C940372-2357-4B1F-BF71-D33742AC6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50AC5488"/>
    <w:rsid w:val="3BB85939"/>
    <w:rsid w:val="50A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249</Characters>
  <Lines>0</Lines>
  <Paragraphs>0</Paragraphs>
  <TotalTime>0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2024-09-18T02:00:00Z</dcterms:created>
  <dc:creator>zyx</dc:creator>
  <cp:lastModifiedBy>ZumratTax</cp:lastModifiedBy>
  <dcterms:modified xsi:type="dcterms:W3CDTF">2024-09-18T02:52:35Z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7DC12EFE259A4D3AA1769031DBB77CE3_11</vt:lpwstr>
  </property>
</Properties>
</file>